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96" w:rsidRPr="00F03C96" w:rsidRDefault="00F03C96" w:rsidP="009F7161">
      <w:pPr>
        <w:rPr>
          <w:rFonts w:ascii="Verdana" w:eastAsia="Times New Roman" w:hAnsi="Verdana" w:cs="Times New Roman"/>
          <w:color w:val="1D352C"/>
          <w:sz w:val="18"/>
          <w:szCs w:val="18"/>
          <w:lang w:eastAsia="nl-NL"/>
        </w:rPr>
      </w:pPr>
      <w:r w:rsidRPr="00F03C96">
        <w:rPr>
          <w:rFonts w:ascii="Verdana" w:eastAsia="Times New Roman" w:hAnsi="Verdana" w:cs="Times New Roman"/>
          <w:color w:val="1D352C"/>
          <w:sz w:val="18"/>
          <w:szCs w:val="18"/>
          <w:lang w:eastAsia="nl-NL"/>
        </w:rPr>
        <w:t>Punten houden rekening met 5  aftrekwedstrijden</w:t>
      </w:r>
      <w:r w:rsidRPr="00F03C96">
        <w:rPr>
          <w:rFonts w:ascii="Verdana" w:eastAsia="Times New Roman" w:hAnsi="Verdana" w:cs="Times New Roman"/>
          <w:color w:val="1D352C"/>
          <w:sz w:val="18"/>
          <w:szCs w:val="18"/>
          <w:lang w:eastAsia="nl-NL"/>
        </w:rPr>
        <w:tab/>
      </w:r>
    </w:p>
    <w:tbl>
      <w:tblPr>
        <w:tblpPr w:leftFromText="141" w:rightFromText="141" w:vertAnchor="text" w:tblpY="1"/>
        <w:tblOverlap w:val="never"/>
        <w:tblW w:w="10965" w:type="dxa"/>
        <w:tblBorders>
          <w:top w:val="single" w:sz="6" w:space="0" w:color="535C8D"/>
          <w:left w:val="single" w:sz="6" w:space="0" w:color="535C8D"/>
          <w:bottom w:val="single" w:sz="6" w:space="0" w:color="535C8D"/>
          <w:right w:val="single" w:sz="6" w:space="0" w:color="535C8D"/>
          <w:insideH w:val="single" w:sz="6" w:space="0" w:color="535C8D"/>
          <w:insideV w:val="single" w:sz="6" w:space="0" w:color="535C8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820"/>
        <w:gridCol w:w="2557"/>
        <w:gridCol w:w="698"/>
        <w:gridCol w:w="531"/>
        <w:gridCol w:w="531"/>
        <w:gridCol w:w="531"/>
        <w:gridCol w:w="531"/>
        <w:gridCol w:w="531"/>
        <w:gridCol w:w="531"/>
        <w:gridCol w:w="531"/>
        <w:gridCol w:w="342"/>
        <w:gridCol w:w="531"/>
        <w:gridCol w:w="531"/>
        <w:gridCol w:w="531"/>
        <w:gridCol w:w="476"/>
        <w:gridCol w:w="476"/>
      </w:tblGrid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No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proofErr w:type="spellStart"/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Zeilno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Naam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Punten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b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b/>
                <w:color w:val="1D352C"/>
                <w:sz w:val="16"/>
                <w:szCs w:val="16"/>
                <w:lang w:eastAsia="nl-NL"/>
              </w:rPr>
              <w:t>14</w:t>
            </w:r>
          </w:p>
        </w:tc>
      </w:tr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SW 765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Ernst Troeder Black River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8,0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(1 )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(4 )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(4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highlight w:val="cyan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(4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highlight w:val="cyan"/>
                <w:lang w:eastAsia="nl-NL"/>
              </w:rPr>
              <w:t>(2)</w:t>
            </w:r>
          </w:p>
        </w:tc>
      </w:tr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SW 626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Jan 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Hetebrij</w:t>
            </w:r>
            <w:proofErr w:type="spellEnd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Solvejg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13,0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dsq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</w:t>
            </w:r>
          </w:p>
        </w:tc>
      </w:tr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SW 697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PH David Fran 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pie</w:t>
            </w:r>
            <w:proofErr w:type="spellEnd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 drie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29,0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(dns)</w:t>
            </w:r>
          </w:p>
        </w:tc>
      </w:tr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SW 511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Piet Bakker Balder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35,0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(8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dnf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4</w:t>
            </w:r>
          </w:p>
        </w:tc>
      </w:tr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SW 512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Bas Verschoor 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Sorle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36,0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</w:tr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SW 509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J.Schapendonk</w:t>
            </w:r>
            <w:proofErr w:type="spellEnd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 Moos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40,0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(9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dnf</w:t>
            </w:r>
            <w:proofErr w:type="spellEnd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(9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6</w:t>
            </w:r>
          </w:p>
        </w:tc>
      </w:tr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SW 595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Wim Buijs Augustijn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50,0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5</w:t>
            </w:r>
          </w:p>
        </w:tc>
      </w:tr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SW 513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S. van den Berg 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Cockle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60,0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dnf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dnf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7</w:t>
            </w:r>
          </w:p>
        </w:tc>
      </w:tr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sw</w:t>
            </w:r>
            <w:proofErr w:type="spellEnd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-c 652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Bart 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Kuhne</w:t>
            </w:r>
            <w:proofErr w:type="spellEnd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waarschip</w:t>
            </w:r>
            <w:proofErr w:type="spellEnd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 600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61,0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dnc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dnc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dnc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3</w:t>
            </w:r>
          </w:p>
        </w:tc>
      </w:tr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sw</w:t>
            </w:r>
            <w:proofErr w:type="spellEnd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-c 643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IJsselmeerzeilers Echt Waar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71,0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</w:tr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sw</w:t>
            </w:r>
            <w:proofErr w:type="spellEnd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-c 651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Vincent Zuidema Amulet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109,0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dnf</w:t>
            </w:r>
            <w:proofErr w:type="spellEnd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dnf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dnf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</w:tr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SW 505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R. Boer 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Ardea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112,0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dnc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dnc</w:t>
            </w:r>
            <w:proofErr w:type="spellEnd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 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dnf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</w:tr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SW 552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Paul 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Toornstra</w:t>
            </w:r>
            <w:proofErr w:type="spellEnd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 Mossel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128,0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</w:tr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sw</w:t>
            </w:r>
            <w:proofErr w:type="spellEnd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-c 650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Hans van Ruiten 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Aeolus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128,0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dnf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dnf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</w:tr>
      <w:tr w:rsidR="00F03C96" w:rsidRPr="00F03C96" w:rsidTr="009F7161"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SW 655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 xml:space="preserve">Marc Manning 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Sjamayee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128,0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</w:t>
            </w:r>
            <w:proofErr w:type="spellStart"/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dnc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(dns)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  <w:tc>
          <w:tcPr>
            <w:tcW w:w="0" w:type="auto"/>
            <w:shd w:val="clear" w:color="auto" w:fill="auto"/>
            <w:hideMark/>
          </w:tcPr>
          <w:p w:rsidR="00F03C96" w:rsidRPr="00F03C96" w:rsidRDefault="00F03C96" w:rsidP="009F7161">
            <w:pPr>
              <w:rPr>
                <w:rFonts w:ascii="Verdana" w:eastAsia="Times New Roman" w:hAnsi="Verdana" w:cs="Times New Roman"/>
                <w:color w:val="1D352C"/>
                <w:sz w:val="18"/>
                <w:szCs w:val="18"/>
                <w:lang w:eastAsia="nl-NL"/>
              </w:rPr>
            </w:pPr>
            <w:r w:rsidRPr="00F03C96">
              <w:rPr>
                <w:rFonts w:ascii="Arial" w:eastAsia="Times New Roman" w:hAnsi="Arial" w:cs="Arial"/>
                <w:color w:val="1D352C"/>
                <w:sz w:val="16"/>
                <w:szCs w:val="16"/>
                <w:lang w:eastAsia="nl-NL"/>
              </w:rPr>
              <w:t>dns</w:t>
            </w:r>
          </w:p>
        </w:tc>
      </w:tr>
    </w:tbl>
    <w:p w:rsidR="0075499B" w:rsidRPr="00BA5A3A" w:rsidRDefault="00F03C96" w:rsidP="009F71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  <w:bookmarkStart w:id="0" w:name="_GoBack"/>
      <w:bookmarkEnd w:id="0"/>
    </w:p>
    <w:sectPr w:rsidR="0075499B" w:rsidRPr="00BA5A3A" w:rsidSect="00F03C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96"/>
    <w:rsid w:val="0075499B"/>
    <w:rsid w:val="009F7161"/>
    <w:rsid w:val="00BA5A3A"/>
    <w:rsid w:val="00F0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40561-4824-4507-A468-834B79EE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03C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Troeder</dc:creator>
  <cp:keywords/>
  <dc:description/>
  <cp:lastModifiedBy>Ernst Troeder</cp:lastModifiedBy>
  <cp:revision>1</cp:revision>
  <dcterms:created xsi:type="dcterms:W3CDTF">2016-03-06T19:54:00Z</dcterms:created>
  <dcterms:modified xsi:type="dcterms:W3CDTF">2016-03-06T20:10:00Z</dcterms:modified>
</cp:coreProperties>
</file>